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DB7" w:rsidRPr="00640279" w:rsidRDefault="002410BF">
      <w:pPr>
        <w:rPr>
          <w:sz w:val="28"/>
        </w:rPr>
      </w:pPr>
      <w:r w:rsidRPr="00640279">
        <w:rPr>
          <w:sz w:val="28"/>
        </w:rPr>
        <w:t xml:space="preserve">TERESÓPOLIS, </w:t>
      </w:r>
      <w:bookmarkStart w:id="0" w:name="_GoBack"/>
      <w:bookmarkEnd w:id="0"/>
      <w:r w:rsidRPr="00640279">
        <w:rPr>
          <w:sz w:val="28"/>
        </w:rPr>
        <w:t>15 DE ABRIL DE 2014.</w:t>
      </w:r>
    </w:p>
    <w:p w:rsidR="002410BF" w:rsidRPr="00640279" w:rsidRDefault="002410BF">
      <w:pPr>
        <w:rPr>
          <w:sz w:val="28"/>
        </w:rPr>
      </w:pPr>
      <w:r w:rsidRPr="00640279">
        <w:rPr>
          <w:sz w:val="28"/>
        </w:rPr>
        <w:t xml:space="preserve">CONFORME O REQUISITADO, SEGUE BREVE RESUMO SOBRE </w:t>
      </w:r>
      <w:proofErr w:type="gramStart"/>
      <w:r w:rsidRPr="00640279">
        <w:rPr>
          <w:sz w:val="28"/>
        </w:rPr>
        <w:t>A</w:t>
      </w:r>
      <w:proofErr w:type="gramEnd"/>
      <w:r w:rsidRPr="00640279">
        <w:rPr>
          <w:sz w:val="28"/>
        </w:rPr>
        <w:t xml:space="preserve"> CASA DE PASSAGEM:</w:t>
      </w:r>
    </w:p>
    <w:p w:rsidR="002410BF" w:rsidRPr="00640279" w:rsidRDefault="002410BF">
      <w:pPr>
        <w:rPr>
          <w:sz w:val="28"/>
        </w:rPr>
      </w:pPr>
    </w:p>
    <w:p w:rsidR="002410BF" w:rsidRPr="00640279" w:rsidRDefault="002410BF" w:rsidP="002410BF">
      <w:pPr>
        <w:jc w:val="both"/>
        <w:rPr>
          <w:sz w:val="28"/>
        </w:rPr>
      </w:pPr>
      <w:r w:rsidRPr="00640279">
        <w:rPr>
          <w:sz w:val="28"/>
        </w:rPr>
        <w:t xml:space="preserve">A CASA DE PASSAGEM </w:t>
      </w:r>
      <w:r w:rsidRPr="00640279">
        <w:rPr>
          <w:rFonts w:ascii="Times New Roman" w:hAnsi="Times New Roman" w:cs="Times New Roman"/>
          <w:sz w:val="28"/>
        </w:rPr>
        <w:t>⃰</w:t>
      </w:r>
      <w:r w:rsidRPr="00640279">
        <w:rPr>
          <w:sz w:val="28"/>
        </w:rPr>
        <w:t xml:space="preserve"> ESTÁ COM MOBILIÁRIO E ESPAÇO FÍSICO/</w:t>
      </w:r>
      <w:proofErr w:type="gramStart"/>
      <w:r w:rsidRPr="00640279">
        <w:rPr>
          <w:sz w:val="28"/>
        </w:rPr>
        <w:t>MATERIAL PRONTOS</w:t>
      </w:r>
      <w:proofErr w:type="gramEnd"/>
      <w:r w:rsidRPr="00640279">
        <w:rPr>
          <w:sz w:val="28"/>
        </w:rPr>
        <w:t>.</w:t>
      </w:r>
    </w:p>
    <w:p w:rsidR="002410BF" w:rsidRPr="00640279" w:rsidRDefault="002410BF" w:rsidP="002410BF">
      <w:pPr>
        <w:jc w:val="both"/>
        <w:rPr>
          <w:sz w:val="28"/>
        </w:rPr>
      </w:pPr>
      <w:r w:rsidRPr="00640279">
        <w:rPr>
          <w:sz w:val="28"/>
        </w:rPr>
        <w:t>SABEMOS DA IMPORTÂNCIA DESTE EQUIPAMENTO, MAS NÃO PODEMOS NOS OLVIDAR DA DOCUMENTAÇÃO PERTINENTE. ESTE DOCUMENTO QUE NORMATIZA, REGULARIZA, ESTABELECE E RESPALDA AS CONDIÇÕES DE USO É DE IGUAL IMPORTÂNCIA PARA QUE A APARELHAGEM SE DESTINE AO CORRETO FUNCIONAMENTO.</w:t>
      </w:r>
    </w:p>
    <w:p w:rsidR="002410BF" w:rsidRPr="00640279" w:rsidRDefault="002410BF" w:rsidP="002410BF">
      <w:pPr>
        <w:jc w:val="both"/>
        <w:rPr>
          <w:sz w:val="28"/>
        </w:rPr>
      </w:pPr>
      <w:r w:rsidRPr="00640279">
        <w:rPr>
          <w:sz w:val="28"/>
        </w:rPr>
        <w:t>ASSIM SENDO, FOI FORMADO UM GRUPO DE TRABALHO (GT) NO SUDIM PARA DISCUTIR DETALHADAMENTE A OPERACIONALIDADE E FUNCIONALIDADE DA CASA. AGORA O DOCUMENTO FOI FINALIZADO, CONFORME O PREVISTO, MAS ESTÁ SOFRENDO AVALIAÇÕES DE TODO O GRUPO ENVOLVIDO, PARA, TÃO LOGO POSSA, SER ENCAMINHADO PARA CONCRETA NORMATIZAÇÃO E CONSEQUENTE VIGÊNCIA DAS DIRETRIZES LÁ ESTIPULADAS. POR ISSO, AGORA É TEMPO DE ESPERA QUE O ESTADO CHANCELE ESTE DOCUMENTO PARA,</w:t>
      </w:r>
      <w:r w:rsidR="005C1CA5" w:rsidRPr="00640279">
        <w:rPr>
          <w:sz w:val="28"/>
        </w:rPr>
        <w:t xml:space="preserve"> </w:t>
      </w:r>
      <w:r w:rsidRPr="00640279">
        <w:rPr>
          <w:sz w:val="28"/>
        </w:rPr>
        <w:t>ENFIM, COLOCARMOS EM FUNCIONAMENTO.</w:t>
      </w:r>
    </w:p>
    <w:p w:rsidR="002410BF" w:rsidRPr="00640279" w:rsidRDefault="002410BF">
      <w:pPr>
        <w:rPr>
          <w:sz w:val="28"/>
        </w:rPr>
      </w:pPr>
      <w:r w:rsidRPr="00640279">
        <w:rPr>
          <w:rFonts w:ascii="Times New Roman" w:hAnsi="Times New Roman" w:cs="Times New Roman"/>
          <w:sz w:val="28"/>
        </w:rPr>
        <w:t>⃰</w:t>
      </w:r>
      <w:r w:rsidRPr="00640279">
        <w:rPr>
          <w:sz w:val="28"/>
        </w:rPr>
        <w:t>AGORA DEFINIDO</w:t>
      </w:r>
      <w:r w:rsidR="005C1CA5" w:rsidRPr="00640279">
        <w:rPr>
          <w:sz w:val="28"/>
        </w:rPr>
        <w:t xml:space="preserve"> COMO CASA DE ACOLHIMENTO PROVISÓRIO.</w:t>
      </w:r>
    </w:p>
    <w:p w:rsidR="002410BF" w:rsidRPr="00640279" w:rsidRDefault="002410BF">
      <w:pPr>
        <w:rPr>
          <w:sz w:val="28"/>
        </w:rPr>
      </w:pPr>
    </w:p>
    <w:sectPr w:rsidR="002410BF" w:rsidRPr="006402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0BF"/>
    <w:rsid w:val="002410BF"/>
    <w:rsid w:val="005C1CA5"/>
    <w:rsid w:val="00640279"/>
    <w:rsid w:val="00E2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Rádio Brasil Rural</cp:lastModifiedBy>
  <cp:revision>2</cp:revision>
  <dcterms:created xsi:type="dcterms:W3CDTF">2014-04-22T22:04:00Z</dcterms:created>
  <dcterms:modified xsi:type="dcterms:W3CDTF">2014-04-22T22:04:00Z</dcterms:modified>
</cp:coreProperties>
</file>